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C0" w:rsidRPr="001333C0" w:rsidRDefault="001333C0" w:rsidP="001333C0">
      <w:pPr>
        <w:spacing w:beforeLines="40" w:before="96" w:afterLines="40" w:after="96" w:line="300" w:lineRule="exact"/>
        <w:jc w:val="center"/>
        <w:rPr>
          <w:rFonts w:ascii="Verdana" w:hAnsi="Verdana" w:cs="Arial"/>
          <w:b/>
          <w:sz w:val="28"/>
          <w:szCs w:val="28"/>
        </w:rPr>
      </w:pPr>
      <w:r w:rsidRPr="001333C0">
        <w:rPr>
          <w:rFonts w:ascii="Verdana" w:hAnsi="Verdana" w:cs="Arial"/>
          <w:b/>
          <w:sz w:val="28"/>
          <w:szCs w:val="28"/>
        </w:rPr>
        <w:t>Inline Skaten</w:t>
      </w:r>
    </w:p>
    <w:p w:rsidR="00AB57EB" w:rsidRPr="001333C0" w:rsidRDefault="00AB57EB" w:rsidP="001333C0">
      <w:pPr>
        <w:spacing w:beforeLines="40" w:before="96" w:afterLines="40" w:after="96" w:line="300" w:lineRule="exact"/>
        <w:jc w:val="center"/>
        <w:rPr>
          <w:rFonts w:ascii="Verdana" w:hAnsi="Verdana" w:cs="Arial"/>
          <w:b/>
          <w:sz w:val="28"/>
          <w:szCs w:val="28"/>
        </w:rPr>
      </w:pPr>
      <w:r w:rsidRPr="001333C0">
        <w:rPr>
          <w:rFonts w:ascii="Verdana" w:hAnsi="Verdana" w:cs="Arial"/>
          <w:b/>
          <w:sz w:val="28"/>
          <w:szCs w:val="28"/>
        </w:rPr>
        <w:t>Anlage 2:</w:t>
      </w:r>
    </w:p>
    <w:p w:rsidR="001333C0" w:rsidRPr="001333C0" w:rsidRDefault="001333C0" w:rsidP="001333C0">
      <w:pPr>
        <w:spacing w:beforeLines="40" w:before="96" w:afterLines="40" w:after="96" w:line="300" w:lineRule="exact"/>
        <w:jc w:val="center"/>
        <w:rPr>
          <w:rFonts w:ascii="Verdana" w:hAnsi="Verdana" w:cs="Arial"/>
          <w:b/>
          <w:sz w:val="28"/>
          <w:szCs w:val="28"/>
        </w:rPr>
      </w:pPr>
      <w:r w:rsidRPr="001333C0">
        <w:rPr>
          <w:rFonts w:ascii="Verdana" w:hAnsi="Verdana"/>
          <w:b/>
          <w:color w:val="000000"/>
          <w:sz w:val="28"/>
          <w:szCs w:val="28"/>
          <w:shd w:val="clear" w:color="auto" w:fill="FFFFFF"/>
        </w:rPr>
        <w:t>Hinweise zu Übungen und Spielen zum Inline-Skaten</w:t>
      </w:r>
    </w:p>
    <w:p w:rsidR="00AB57EB" w:rsidRDefault="00AB57EB" w:rsidP="001333C0">
      <w:pPr>
        <w:autoSpaceDE w:val="0"/>
        <w:autoSpaceDN w:val="0"/>
        <w:adjustRightInd w:val="0"/>
        <w:spacing w:beforeLines="40" w:before="96" w:afterLines="40" w:after="96"/>
        <w:rPr>
          <w:rFonts w:ascii="Verdana" w:hAnsi="Verdana" w:cs="Arial"/>
          <w:bCs/>
        </w:rPr>
      </w:pPr>
    </w:p>
    <w:p w:rsidR="001333C0" w:rsidRPr="001333C0" w:rsidRDefault="001333C0" w:rsidP="001333C0">
      <w:pPr>
        <w:autoSpaceDE w:val="0"/>
        <w:autoSpaceDN w:val="0"/>
        <w:adjustRightInd w:val="0"/>
        <w:spacing w:beforeLines="40" w:before="96" w:afterLines="40" w:after="96"/>
        <w:rPr>
          <w:rFonts w:ascii="Verdana" w:hAnsi="Verdana" w:cs="Arial"/>
          <w:bCs/>
        </w:rPr>
      </w:pPr>
    </w:p>
    <w:p w:rsidR="00AB57EB" w:rsidRPr="009D5928" w:rsidRDefault="00AB57EB" w:rsidP="001333C0">
      <w:pPr>
        <w:autoSpaceDE w:val="0"/>
        <w:autoSpaceDN w:val="0"/>
        <w:adjustRightInd w:val="0"/>
        <w:spacing w:beforeLines="40" w:before="96" w:afterLines="40" w:after="96"/>
        <w:rPr>
          <w:rFonts w:ascii="Verdana" w:hAnsi="Verdana" w:cs="Arial"/>
          <w:b/>
          <w:bCs/>
        </w:rPr>
      </w:pPr>
      <w:proofErr w:type="spellStart"/>
      <w:r w:rsidRPr="009D5928">
        <w:rPr>
          <w:rFonts w:ascii="Verdana" w:hAnsi="Verdana" w:cs="Arial"/>
          <w:b/>
          <w:bCs/>
        </w:rPr>
        <w:t>Skaterschritt</w:t>
      </w:r>
      <w:proofErr w:type="spellEnd"/>
      <w:r w:rsidRPr="009D5928">
        <w:rPr>
          <w:rFonts w:ascii="Verdana" w:hAnsi="Verdana" w:cs="Arial"/>
          <w:b/>
          <w:bCs/>
        </w:rPr>
        <w:t xml:space="preserve"> 1 Gehen</w:t>
      </w:r>
    </w:p>
    <w:p w:rsidR="001333C0" w:rsidRDefault="001333C0" w:rsidP="001333C0">
      <w:pPr>
        <w:autoSpaceDE w:val="0"/>
        <w:autoSpaceDN w:val="0"/>
        <w:adjustRightInd w:val="0"/>
        <w:spacing w:beforeLines="40" w:before="96" w:afterLines="40" w:after="96"/>
        <w:rPr>
          <w:rFonts w:ascii="Verdana" w:hAnsi="Verdana" w:cs="Arial"/>
          <w:b/>
          <w:bCs/>
        </w:rPr>
      </w:pP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1. </w:t>
      </w:r>
      <w:r w:rsidRPr="009D5928">
        <w:rPr>
          <w:rFonts w:ascii="Verdana" w:hAnsi="Verdana" w:cs="Arial"/>
        </w:rPr>
        <w:t>V-Position.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2. </w:t>
      </w:r>
      <w:r w:rsidRPr="009D5928">
        <w:rPr>
          <w:rFonts w:ascii="Verdana" w:hAnsi="Verdana" w:cs="Arial"/>
        </w:rPr>
        <w:t>Fuß mit Stopper belasten.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3. </w:t>
      </w:r>
      <w:r w:rsidRPr="009D5928">
        <w:rPr>
          <w:rFonts w:ascii="Verdana" w:hAnsi="Verdana" w:cs="Arial"/>
        </w:rPr>
        <w:t>Unbelasteten Fuß nach vorne nehmen und vor der Mitte des belasteten Fußes abstellen.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4. </w:t>
      </w:r>
      <w:r w:rsidRPr="009D5928">
        <w:rPr>
          <w:rFonts w:ascii="Verdana" w:hAnsi="Verdana" w:cs="Arial"/>
        </w:rPr>
        <w:t>Dasselbe gegengleich usw. Variationen: hoch-tief, schnell-langsam. Metapher: Watscheln wie Charlie Chaplin oder wie ein Pinguin.</w:t>
      </w:r>
    </w:p>
    <w:p w:rsidR="00AB57EB" w:rsidRDefault="00AB57EB" w:rsidP="001333C0">
      <w:pPr>
        <w:autoSpaceDE w:val="0"/>
        <w:autoSpaceDN w:val="0"/>
        <w:adjustRightInd w:val="0"/>
        <w:spacing w:beforeLines="40" w:before="96" w:afterLines="40" w:after="96"/>
        <w:rPr>
          <w:rFonts w:ascii="Verdana" w:hAnsi="Verdana" w:cs="Arial"/>
        </w:rPr>
      </w:pPr>
    </w:p>
    <w:p w:rsidR="001333C0" w:rsidRPr="009D5928" w:rsidRDefault="001333C0"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b/>
          <w:bCs/>
        </w:rPr>
      </w:pPr>
      <w:r w:rsidRPr="009D5928">
        <w:rPr>
          <w:rFonts w:ascii="Verdana" w:hAnsi="Verdana" w:cs="Arial"/>
          <w:b/>
          <w:bCs/>
        </w:rPr>
        <w:t>Skateschritt 2 Rollen</w:t>
      </w:r>
    </w:p>
    <w:p w:rsidR="001333C0" w:rsidRDefault="001333C0" w:rsidP="001333C0">
      <w:pPr>
        <w:autoSpaceDE w:val="0"/>
        <w:autoSpaceDN w:val="0"/>
        <w:adjustRightInd w:val="0"/>
        <w:spacing w:beforeLines="40" w:before="96" w:afterLines="40" w:after="96"/>
        <w:rPr>
          <w:rFonts w:ascii="Verdana" w:hAnsi="Verdana" w:cs="Arial"/>
          <w:b/>
          <w:bCs/>
        </w:rPr>
      </w:pP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1. </w:t>
      </w:r>
      <w:r w:rsidRPr="009D5928">
        <w:rPr>
          <w:rFonts w:ascii="Verdana" w:hAnsi="Verdana" w:cs="Arial"/>
        </w:rPr>
        <w:t>V-Position.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2. </w:t>
      </w:r>
      <w:r w:rsidRPr="009D5928">
        <w:rPr>
          <w:rFonts w:ascii="Verdana" w:hAnsi="Verdana" w:cs="Arial"/>
        </w:rPr>
        <w:t>Fuß mit Stopper belasten.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3. </w:t>
      </w:r>
      <w:r w:rsidRPr="009D5928">
        <w:rPr>
          <w:rFonts w:ascii="Verdana" w:hAnsi="Verdana" w:cs="Arial"/>
        </w:rPr>
        <w:t>Während kurzer Rollphase auf dem belasteten Bein den anderen Fuß nach vorne nehmen und in der Mitte des belasteten Fußes absetzen. Bewusstes Kippen von einem Fuß auf den anderen.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4. </w:t>
      </w:r>
      <w:r w:rsidRPr="009D5928">
        <w:rPr>
          <w:rFonts w:ascii="Verdana" w:hAnsi="Verdana" w:cs="Arial"/>
        </w:rPr>
        <w:t>Wiederholung von Punkt 3.</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Übung 1: Zu zweit hintereinander im gleichen Rhythmus fahren. Ihr haltet euch an den Hüften.</w:t>
      </w:r>
    </w:p>
    <w:p w:rsidR="00AB57EB" w:rsidRPr="009D5928" w:rsidRDefault="00AB57EB"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b/>
          <w:bCs/>
        </w:rPr>
      </w:pPr>
      <w:r w:rsidRPr="009D5928">
        <w:rPr>
          <w:rFonts w:ascii="Verdana" w:hAnsi="Verdana" w:cs="Arial"/>
          <w:b/>
          <w:bCs/>
        </w:rPr>
        <w:t>Skateschritt 3 Gleiten</w:t>
      </w:r>
    </w:p>
    <w:p w:rsidR="001333C0" w:rsidRDefault="001333C0" w:rsidP="001333C0">
      <w:pPr>
        <w:autoSpaceDE w:val="0"/>
        <w:autoSpaceDN w:val="0"/>
        <w:adjustRightInd w:val="0"/>
        <w:spacing w:beforeLines="40" w:before="96" w:afterLines="40" w:after="96"/>
        <w:rPr>
          <w:rFonts w:ascii="Verdana" w:hAnsi="Verdana" w:cs="Arial"/>
          <w:b/>
          <w:bCs/>
        </w:rPr>
      </w:pP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1. </w:t>
      </w:r>
      <w:r w:rsidRPr="009D5928">
        <w:rPr>
          <w:rFonts w:ascii="Verdana" w:hAnsi="Verdana" w:cs="Arial"/>
        </w:rPr>
        <w:t>V-Position.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2. </w:t>
      </w:r>
      <w:r w:rsidRPr="009D5928">
        <w:rPr>
          <w:rFonts w:ascii="Verdana" w:hAnsi="Verdana" w:cs="Arial"/>
        </w:rPr>
        <w:t>Fuß mit Stopper belasten.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3. </w:t>
      </w:r>
      <w:r w:rsidRPr="009D5928">
        <w:rPr>
          <w:rFonts w:ascii="Verdana" w:hAnsi="Verdana" w:cs="Arial"/>
        </w:rPr>
        <w:t>Abstoß seitwärts über alle Rollen, der Schuh mit Stopper gleitet in Fahrtrichtung.</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4. </w:t>
      </w:r>
      <w:r w:rsidRPr="009D5928">
        <w:rPr>
          <w:rFonts w:ascii="Verdana" w:hAnsi="Verdana" w:cs="Arial"/>
        </w:rPr>
        <w:t xml:space="preserve">Den Abstoßfuß halbkreisförmig nach vorne bringen und parallel neben den </w:t>
      </w:r>
      <w:proofErr w:type="spellStart"/>
      <w:r w:rsidRPr="009D5928">
        <w:rPr>
          <w:rFonts w:ascii="Verdana" w:hAnsi="Verdana" w:cs="Arial"/>
        </w:rPr>
        <w:t>Gleitfuß</w:t>
      </w:r>
      <w:proofErr w:type="spellEnd"/>
      <w:r w:rsidRPr="009D5928">
        <w:rPr>
          <w:rFonts w:ascii="Verdana" w:hAnsi="Verdana" w:cs="Arial"/>
        </w:rPr>
        <w:t xml:space="preserve"> stellen. Arme schwingen gegengleich.</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5. </w:t>
      </w:r>
      <w:r w:rsidRPr="009D5928">
        <w:rPr>
          <w:rFonts w:ascii="Verdana" w:hAnsi="Verdana" w:cs="Arial"/>
        </w:rPr>
        <w:t>Ganze Bewegung (ab 3.) gegengleich ausfüh</w:t>
      </w:r>
      <w:bookmarkStart w:id="0" w:name="_GoBack"/>
      <w:bookmarkEnd w:id="0"/>
      <w:r w:rsidRPr="009D5928">
        <w:rPr>
          <w:rFonts w:ascii="Verdana" w:hAnsi="Verdana" w:cs="Arial"/>
        </w:rPr>
        <w:t>ren.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Übung 2: Becherparcours.</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 xml:space="preserve">Auf einem Fuß von Becher zu Becher gleiten. </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Rhythmus: Im vorgegebenen Rhythmus fahren (Lied singen, Takt zählen).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Steigerung: Nach jedem Abstoß einen Taktschlag länger auf einem Bein gleiten.</w:t>
      </w:r>
    </w:p>
    <w:p w:rsidR="00AB57EB" w:rsidRPr="009D5928" w:rsidRDefault="00AB57EB"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b/>
          <w:bCs/>
        </w:rPr>
      </w:pPr>
      <w:proofErr w:type="spellStart"/>
      <w:r w:rsidRPr="009D5928">
        <w:rPr>
          <w:rFonts w:ascii="Verdana" w:hAnsi="Verdana" w:cs="Arial"/>
          <w:b/>
          <w:bCs/>
        </w:rPr>
        <w:t>Endform</w:t>
      </w:r>
      <w:proofErr w:type="spellEnd"/>
      <w:r w:rsidRPr="009D5928">
        <w:rPr>
          <w:rFonts w:ascii="Verdana" w:hAnsi="Verdana" w:cs="Arial"/>
          <w:b/>
          <w:bCs/>
        </w:rPr>
        <w:t xml:space="preserve"> üben</w:t>
      </w:r>
    </w:p>
    <w:p w:rsidR="001333C0" w:rsidRDefault="001333C0"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 xml:space="preserve">Übung 3: Längen fahren. </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Wer braucht am wenigsten Abstöße, um von A nach B zu gelangen?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Übung 4: Würfel-Sprint.</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Es stehen sechs verschiedene Distanzen zur Auswahl (10 m = 1, bis 60 m = 6).</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Der Startläufer jeder Gruppe würfelt einmal und läuft die gewürfelte Distanz hin und zurück und übergibt dann an den zweiten Läufer der Gruppe, der erneut würfelt usw. Welches Team hat zuerst alle Strecken gefahren?</w:t>
      </w:r>
    </w:p>
    <w:p w:rsidR="00AB57EB" w:rsidRDefault="00AB57EB" w:rsidP="001333C0">
      <w:pPr>
        <w:autoSpaceDE w:val="0"/>
        <w:autoSpaceDN w:val="0"/>
        <w:adjustRightInd w:val="0"/>
        <w:spacing w:beforeLines="40" w:before="96" w:afterLines="40" w:after="96"/>
        <w:rPr>
          <w:rFonts w:ascii="Verdana" w:hAnsi="Verdana" w:cs="Arial"/>
        </w:rPr>
      </w:pPr>
    </w:p>
    <w:p w:rsidR="001333C0" w:rsidRPr="009D5928" w:rsidRDefault="001333C0"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b/>
          <w:bCs/>
        </w:rPr>
      </w:pPr>
      <w:r w:rsidRPr="009D5928">
        <w:rPr>
          <w:rFonts w:ascii="Verdana" w:hAnsi="Verdana" w:cs="Arial"/>
          <w:b/>
          <w:bCs/>
        </w:rPr>
        <w:t>Anwendungen</w:t>
      </w:r>
    </w:p>
    <w:p w:rsidR="001333C0" w:rsidRDefault="001333C0" w:rsidP="001333C0">
      <w:pPr>
        <w:autoSpaceDE w:val="0"/>
        <w:autoSpaceDN w:val="0"/>
        <w:adjustRightInd w:val="0"/>
        <w:spacing w:beforeLines="40" w:before="96" w:afterLines="40" w:after="96"/>
        <w:rPr>
          <w:rFonts w:ascii="Verdana" w:hAnsi="Verdana" w:cs="Arial"/>
          <w:color w:val="000000"/>
        </w:rPr>
      </w:pPr>
    </w:p>
    <w:p w:rsidR="00AB57EB" w:rsidRPr="009D5928" w:rsidRDefault="00AB57EB" w:rsidP="001333C0">
      <w:pPr>
        <w:autoSpaceDE w:val="0"/>
        <w:autoSpaceDN w:val="0"/>
        <w:adjustRightInd w:val="0"/>
        <w:spacing w:beforeLines="40" w:before="96" w:afterLines="40" w:after="96"/>
        <w:rPr>
          <w:rFonts w:ascii="Verdana" w:hAnsi="Verdana" w:cs="Arial"/>
          <w:color w:val="000000"/>
        </w:rPr>
      </w:pPr>
      <w:r w:rsidRPr="009D5928">
        <w:rPr>
          <w:rFonts w:ascii="Verdana" w:hAnsi="Verdana" w:cs="Arial"/>
          <w:color w:val="000000"/>
        </w:rPr>
        <w:t>Übung 5</w:t>
      </w:r>
    </w:p>
    <w:p w:rsidR="00AB57EB" w:rsidRPr="009D5928" w:rsidRDefault="00AB57EB" w:rsidP="001333C0">
      <w:pPr>
        <w:autoSpaceDE w:val="0"/>
        <w:autoSpaceDN w:val="0"/>
        <w:adjustRightInd w:val="0"/>
        <w:spacing w:beforeLines="40" w:before="96" w:afterLines="40" w:after="96"/>
        <w:rPr>
          <w:rFonts w:ascii="Verdana" w:hAnsi="Verdana" w:cs="Arial"/>
          <w:color w:val="000000"/>
        </w:rPr>
      </w:pPr>
      <w:r w:rsidRPr="009D5928">
        <w:rPr>
          <w:rFonts w:ascii="Verdana" w:hAnsi="Verdana" w:cs="Arial"/>
          <w:color w:val="000000"/>
        </w:rPr>
        <w:t>Zeitungstransport</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1. </w:t>
      </w:r>
      <w:r w:rsidRPr="009D5928">
        <w:rPr>
          <w:rFonts w:ascii="Verdana" w:hAnsi="Verdana" w:cs="Arial"/>
        </w:rPr>
        <w:t>Zeitungstransport:</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 xml:space="preserve">Du bekommst eine Zeitung; skate damit, ohne dass sie hinunterfällt – du </w:t>
      </w:r>
      <w:proofErr w:type="gramStart"/>
      <w:r w:rsidRPr="009D5928">
        <w:rPr>
          <w:rFonts w:ascii="Verdana" w:hAnsi="Verdana" w:cs="Arial"/>
        </w:rPr>
        <w:t>darfst</w:t>
      </w:r>
      <w:proofErr w:type="gramEnd"/>
      <w:r w:rsidRPr="009D5928">
        <w:rPr>
          <w:rFonts w:ascii="Verdana" w:hAnsi="Verdana" w:cs="Arial"/>
        </w:rPr>
        <w:t xml:space="preserve"> sie nicht festhalten! Versuch es auch mit einer möglichst oft gefalteten Zeitung.</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2. </w:t>
      </w:r>
      <w:r w:rsidRPr="009D5928">
        <w:rPr>
          <w:rFonts w:ascii="Verdana" w:hAnsi="Verdana" w:cs="Arial"/>
        </w:rPr>
        <w:t>«Schwarzer Mann».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3. </w:t>
      </w:r>
      <w:r w:rsidRPr="009D5928">
        <w:rPr>
          <w:rFonts w:ascii="Verdana" w:hAnsi="Verdana" w:cs="Arial"/>
        </w:rPr>
        <w:t>Schätzfahrt: Ohne Blick auf die Uhr möglichst genau 2 Min. Runden fahren.</w:t>
      </w:r>
    </w:p>
    <w:p w:rsidR="00AB57EB" w:rsidRDefault="00AB57EB"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b/>
          <w:bCs/>
          <w:color w:val="000000"/>
        </w:rPr>
      </w:pPr>
      <w:r w:rsidRPr="009D5928">
        <w:rPr>
          <w:rFonts w:ascii="Verdana" w:hAnsi="Verdana" w:cs="Arial"/>
          <w:b/>
          <w:bCs/>
          <w:color w:val="000000"/>
        </w:rPr>
        <w:t xml:space="preserve">Inline-Hockey </w:t>
      </w:r>
    </w:p>
    <w:p w:rsidR="001333C0" w:rsidRDefault="001333C0" w:rsidP="001333C0">
      <w:pPr>
        <w:autoSpaceDE w:val="0"/>
        <w:autoSpaceDN w:val="0"/>
        <w:adjustRightInd w:val="0"/>
        <w:spacing w:beforeLines="40" w:before="96" w:afterLines="40" w:after="96"/>
        <w:rPr>
          <w:rFonts w:ascii="Verdana" w:hAnsi="Verdana" w:cs="Arial"/>
          <w:color w:val="000000"/>
        </w:rPr>
      </w:pPr>
    </w:p>
    <w:p w:rsidR="00AB57EB" w:rsidRPr="009D5928" w:rsidRDefault="00AB57EB" w:rsidP="001333C0">
      <w:pPr>
        <w:autoSpaceDE w:val="0"/>
        <w:autoSpaceDN w:val="0"/>
        <w:adjustRightInd w:val="0"/>
        <w:spacing w:beforeLines="40" w:before="96" w:afterLines="40" w:after="96"/>
        <w:rPr>
          <w:rFonts w:ascii="Verdana" w:hAnsi="Verdana" w:cs="Arial"/>
          <w:color w:val="000000"/>
        </w:rPr>
      </w:pPr>
      <w:r w:rsidRPr="009D5928">
        <w:rPr>
          <w:rFonts w:ascii="Verdana" w:hAnsi="Verdana" w:cs="Arial"/>
          <w:color w:val="000000"/>
        </w:rPr>
        <w:t>Je nach Anzahl Schüler spielt ihr mit 2 oder 4 Teams (Blockwechsel).</w:t>
      </w:r>
    </w:p>
    <w:p w:rsidR="00AB57EB" w:rsidRPr="009D5928" w:rsidRDefault="00AB57EB" w:rsidP="001333C0">
      <w:pPr>
        <w:autoSpaceDE w:val="0"/>
        <w:autoSpaceDN w:val="0"/>
        <w:adjustRightInd w:val="0"/>
        <w:spacing w:beforeLines="40" w:before="96" w:afterLines="40" w:after="96"/>
        <w:rPr>
          <w:rFonts w:ascii="Verdana" w:hAnsi="Verdana" w:cs="Arial"/>
          <w:b/>
          <w:bCs/>
          <w:color w:val="000000"/>
          <w:lang w:val="en-GB"/>
        </w:rPr>
      </w:pPr>
      <w:r w:rsidRPr="009D5928">
        <w:rPr>
          <w:rFonts w:ascii="Verdana" w:hAnsi="Verdana" w:cs="Arial"/>
          <w:color w:val="000000"/>
          <w:lang w:val="en-GB"/>
        </w:rPr>
        <w:t xml:space="preserve">Material: </w:t>
      </w:r>
      <w:proofErr w:type="spellStart"/>
      <w:r w:rsidRPr="009D5928">
        <w:rPr>
          <w:rFonts w:ascii="Verdana" w:hAnsi="Verdana" w:cs="Arial"/>
          <w:color w:val="000000"/>
          <w:lang w:val="en-GB"/>
        </w:rPr>
        <w:t>Stöcke</w:t>
      </w:r>
      <w:proofErr w:type="spellEnd"/>
      <w:r w:rsidRPr="009D5928">
        <w:rPr>
          <w:rFonts w:ascii="Verdana" w:hAnsi="Verdana" w:cs="Arial"/>
          <w:color w:val="000000"/>
          <w:lang w:val="en-GB"/>
        </w:rPr>
        <w:t xml:space="preserve">, 2 Tore, Inline-Hockey- </w:t>
      </w:r>
      <w:proofErr w:type="spellStart"/>
      <w:proofErr w:type="gramStart"/>
      <w:r w:rsidRPr="009D5928">
        <w:rPr>
          <w:rFonts w:ascii="Verdana" w:hAnsi="Verdana" w:cs="Arial"/>
          <w:color w:val="000000"/>
          <w:lang w:val="en-GB"/>
        </w:rPr>
        <w:t>oder</w:t>
      </w:r>
      <w:proofErr w:type="spellEnd"/>
      <w:proofErr w:type="gramEnd"/>
      <w:r w:rsidRPr="009D5928">
        <w:rPr>
          <w:rFonts w:ascii="Verdana" w:hAnsi="Verdana" w:cs="Arial"/>
          <w:color w:val="000000"/>
          <w:lang w:val="en-GB"/>
        </w:rPr>
        <w:t xml:space="preserve"> </w:t>
      </w:r>
      <w:proofErr w:type="spellStart"/>
      <w:r w:rsidRPr="009D5928">
        <w:rPr>
          <w:rFonts w:ascii="Verdana" w:hAnsi="Verdana" w:cs="Arial"/>
          <w:color w:val="000000"/>
          <w:lang w:val="en-GB"/>
        </w:rPr>
        <w:t>Unihockey</w:t>
      </w:r>
      <w:proofErr w:type="spellEnd"/>
      <w:r w:rsidRPr="009D5928">
        <w:rPr>
          <w:rFonts w:ascii="Verdana" w:hAnsi="Verdana" w:cs="Arial"/>
          <w:color w:val="000000"/>
          <w:lang w:val="en-GB"/>
        </w:rPr>
        <w:t xml:space="preserve">-Ball. </w:t>
      </w:r>
      <w:r w:rsidRPr="009D5928">
        <w:rPr>
          <w:rFonts w:ascii="Verdana" w:hAnsi="Verdana" w:cs="Arial"/>
          <w:bCs/>
          <w:color w:val="000000"/>
          <w:lang w:val="en-GB"/>
        </w:rPr>
        <w:t>15’</w:t>
      </w:r>
    </w:p>
    <w:p w:rsidR="00AB57EB" w:rsidRPr="009D5928" w:rsidRDefault="00AB57EB" w:rsidP="001333C0">
      <w:pPr>
        <w:autoSpaceDE w:val="0"/>
        <w:autoSpaceDN w:val="0"/>
        <w:adjustRightInd w:val="0"/>
        <w:spacing w:beforeLines="40" w:before="96" w:afterLines="40" w:after="96"/>
        <w:rPr>
          <w:rFonts w:ascii="Verdana" w:hAnsi="Verdana" w:cs="Arial"/>
          <w:b/>
          <w:bCs/>
          <w:color w:val="000000"/>
          <w:lang w:val="en-GB"/>
        </w:rPr>
      </w:pPr>
    </w:p>
    <w:p w:rsidR="00AB57EB" w:rsidRPr="00EB7A03" w:rsidRDefault="00AB57EB" w:rsidP="001333C0">
      <w:pPr>
        <w:autoSpaceDE w:val="0"/>
        <w:autoSpaceDN w:val="0"/>
        <w:adjustRightInd w:val="0"/>
        <w:spacing w:beforeLines="40" w:before="96" w:afterLines="40" w:after="96"/>
        <w:rPr>
          <w:rFonts w:ascii="Verdana" w:hAnsi="Verdana" w:cs="Arial"/>
          <w:b/>
          <w:bCs/>
          <w:lang w:val="en-GB"/>
        </w:rPr>
      </w:pPr>
      <w:r w:rsidRPr="00EB7A03">
        <w:rPr>
          <w:rFonts w:ascii="Verdana" w:hAnsi="Verdana" w:cs="Arial"/>
          <w:b/>
          <w:bCs/>
          <w:lang w:val="en-GB"/>
        </w:rPr>
        <w:t>Heel-</w:t>
      </w:r>
      <w:proofErr w:type="spellStart"/>
      <w:r w:rsidRPr="00EB7A03">
        <w:rPr>
          <w:rFonts w:ascii="Verdana" w:hAnsi="Verdana" w:cs="Arial"/>
          <w:b/>
          <w:bCs/>
          <w:lang w:val="en-GB"/>
        </w:rPr>
        <w:t>Stopp</w:t>
      </w:r>
      <w:proofErr w:type="spellEnd"/>
    </w:p>
    <w:p w:rsidR="001333C0" w:rsidRDefault="001333C0" w:rsidP="001333C0">
      <w:pPr>
        <w:autoSpaceDE w:val="0"/>
        <w:autoSpaceDN w:val="0"/>
        <w:adjustRightInd w:val="0"/>
        <w:spacing w:beforeLines="40" w:before="96" w:afterLines="40" w:after="96"/>
        <w:rPr>
          <w:rFonts w:ascii="Verdana" w:hAnsi="Verdana" w:cs="Arial"/>
          <w:b/>
          <w:bCs/>
          <w:lang w:val="en-GB"/>
        </w:rPr>
      </w:pPr>
    </w:p>
    <w:p w:rsidR="00AB57EB" w:rsidRPr="00EB7A03" w:rsidRDefault="00AB57EB" w:rsidP="001333C0">
      <w:pPr>
        <w:autoSpaceDE w:val="0"/>
        <w:autoSpaceDN w:val="0"/>
        <w:adjustRightInd w:val="0"/>
        <w:spacing w:beforeLines="40" w:before="96" w:afterLines="40" w:after="96"/>
        <w:rPr>
          <w:rFonts w:ascii="Verdana" w:hAnsi="Verdana" w:cs="Arial"/>
          <w:lang w:val="en-GB"/>
        </w:rPr>
      </w:pPr>
      <w:r w:rsidRPr="00EB7A03">
        <w:rPr>
          <w:rFonts w:ascii="Verdana" w:hAnsi="Verdana" w:cs="Arial"/>
          <w:b/>
          <w:bCs/>
          <w:lang w:val="en-GB"/>
        </w:rPr>
        <w:t xml:space="preserve">1. </w:t>
      </w:r>
      <w:r w:rsidRPr="00EB7A03">
        <w:rPr>
          <w:rFonts w:ascii="Verdana" w:hAnsi="Verdana" w:cs="Arial"/>
          <w:lang w:val="en-GB"/>
        </w:rPr>
        <w:t>Ready-Position.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2. </w:t>
      </w:r>
      <w:r w:rsidRPr="009D5928">
        <w:rPr>
          <w:rFonts w:ascii="Verdana" w:hAnsi="Verdana" w:cs="Arial"/>
        </w:rPr>
        <w:t>Scheren mit Bremsbein vorne. Stopper ist auf Höhe der vordersten Rolle des Standbeins.</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3. </w:t>
      </w:r>
      <w:r w:rsidRPr="009D5928">
        <w:rPr>
          <w:rFonts w:ascii="Verdana" w:hAnsi="Verdana" w:cs="Arial"/>
        </w:rPr>
        <w:t>Gewichtsverlagerung auf Standbein.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4. </w:t>
      </w:r>
      <w:r w:rsidRPr="009D5928">
        <w:rPr>
          <w:rFonts w:ascii="Verdana" w:hAnsi="Verdana" w:cs="Arial"/>
        </w:rPr>
        <w:t>Fußspitze des Bremsbeins anheben, bis Bremsklotz Boden berührt.</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5. </w:t>
      </w:r>
      <w:r w:rsidRPr="009D5928">
        <w:rPr>
          <w:rFonts w:ascii="Verdana" w:hAnsi="Verdana" w:cs="Arial"/>
        </w:rPr>
        <w:t xml:space="preserve">Gesäß absenken und </w:t>
      </w:r>
      <w:proofErr w:type="spellStart"/>
      <w:r w:rsidRPr="009D5928">
        <w:rPr>
          <w:rFonts w:ascii="Verdana" w:hAnsi="Verdana" w:cs="Arial"/>
        </w:rPr>
        <w:t>Ready</w:t>
      </w:r>
      <w:proofErr w:type="spellEnd"/>
      <w:r w:rsidRPr="009D5928">
        <w:rPr>
          <w:rFonts w:ascii="Verdana" w:hAnsi="Verdana" w:cs="Arial"/>
        </w:rPr>
        <w:t>-Position beibehalten (je tiefer Gesäß, desto größer der Druck auf Bremsbein). Metapher: Aufs WC absitzen.</w:t>
      </w:r>
    </w:p>
    <w:p w:rsidR="00AB57EB" w:rsidRPr="009D5928" w:rsidRDefault="00AB57EB"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b/>
          <w:bCs/>
        </w:rPr>
      </w:pPr>
      <w:proofErr w:type="spellStart"/>
      <w:r w:rsidRPr="009D5928">
        <w:rPr>
          <w:rFonts w:ascii="Verdana" w:hAnsi="Verdana" w:cs="Arial"/>
          <w:b/>
          <w:bCs/>
        </w:rPr>
        <w:t>Heel</w:t>
      </w:r>
      <w:proofErr w:type="spellEnd"/>
      <w:r w:rsidRPr="009D5928">
        <w:rPr>
          <w:rFonts w:ascii="Verdana" w:hAnsi="Verdana" w:cs="Arial"/>
          <w:b/>
          <w:bCs/>
        </w:rPr>
        <w:t>-Stopp-Übungen</w:t>
      </w:r>
    </w:p>
    <w:p w:rsidR="001333C0" w:rsidRDefault="001333C0" w:rsidP="001333C0">
      <w:pPr>
        <w:autoSpaceDE w:val="0"/>
        <w:autoSpaceDN w:val="0"/>
        <w:adjustRightInd w:val="0"/>
        <w:spacing w:beforeLines="40" w:before="96" w:afterLines="40" w:after="96"/>
        <w:rPr>
          <w:rFonts w:ascii="Verdana" w:hAnsi="Verdana" w:cs="Arial"/>
          <w:b/>
          <w:bCs/>
        </w:rPr>
      </w:pP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lastRenderedPageBreak/>
        <w:t xml:space="preserve">1. </w:t>
      </w:r>
      <w:r w:rsidRPr="009D5928">
        <w:rPr>
          <w:rFonts w:ascii="Verdana" w:hAnsi="Verdana" w:cs="Arial"/>
        </w:rPr>
        <w:t>Vorzeigen- Nachmachen im Stand.</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2. </w:t>
      </w:r>
      <w:r w:rsidRPr="009D5928">
        <w:rPr>
          <w:rFonts w:ascii="Verdana" w:hAnsi="Verdana" w:cs="Arial"/>
        </w:rPr>
        <w:t>Ganze Bewegung im Fahren .</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3. </w:t>
      </w:r>
      <w:r w:rsidRPr="009D5928">
        <w:rPr>
          <w:rFonts w:ascii="Verdana" w:hAnsi="Verdana" w:cs="Arial"/>
        </w:rPr>
        <w:t>Zwischen zwei Linien (Abstand 2–3 m) zum Stehen kommen.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4. </w:t>
      </w:r>
      <w:r w:rsidRPr="009D5928">
        <w:rPr>
          <w:rFonts w:ascii="Verdana" w:hAnsi="Verdana" w:cs="Arial"/>
        </w:rPr>
        <w:t>Zahlen merken.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 xml:space="preserve">Mache einen </w:t>
      </w:r>
      <w:proofErr w:type="spellStart"/>
      <w:r w:rsidRPr="009D5928">
        <w:rPr>
          <w:rFonts w:ascii="Verdana" w:hAnsi="Verdana" w:cs="Arial"/>
        </w:rPr>
        <w:t>Heel</w:t>
      </w:r>
      <w:proofErr w:type="spellEnd"/>
      <w:r w:rsidRPr="009D5928">
        <w:rPr>
          <w:rFonts w:ascii="Verdana" w:hAnsi="Verdana" w:cs="Arial"/>
        </w:rPr>
        <w:t>-Stopp. Damit dein Blick immer nach vorne gerichtet ist, zeigt dir ein Partner verschiedene Zahlen. Diese musst du laut aussprechen.</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5. </w:t>
      </w:r>
      <w:r w:rsidRPr="009D5928">
        <w:rPr>
          <w:rFonts w:ascii="Verdana" w:hAnsi="Verdana" w:cs="Arial"/>
        </w:rPr>
        <w:t>Fang den Ball. Wer den Ball zugespielt bekommt, hält so schnell wie möglich an. Danach weiterpassen zum nächsten Schüler.</w:t>
      </w: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b/>
          <w:bCs/>
        </w:rPr>
        <w:t xml:space="preserve">6. </w:t>
      </w:r>
      <w:r w:rsidRPr="009D5928">
        <w:rPr>
          <w:rFonts w:ascii="Verdana" w:hAnsi="Verdana" w:cs="Arial"/>
        </w:rPr>
        <w:t>Stopp. Alle fahren durcheinander. Die Lehrerin (oder ein Schüler) gibt verschiedene Rechenaufgaben. Ist das Resultat gerade, müsst ihr möglichst schnell anhalten. Ist es ungerade, könnt ihr weiterfahren</w:t>
      </w:r>
    </w:p>
    <w:p w:rsidR="00AB57EB" w:rsidRPr="009D5928" w:rsidRDefault="00AB57EB" w:rsidP="001333C0">
      <w:pPr>
        <w:autoSpaceDE w:val="0"/>
        <w:autoSpaceDN w:val="0"/>
        <w:adjustRightInd w:val="0"/>
        <w:spacing w:beforeLines="40" w:before="96" w:afterLines="40" w:after="96"/>
        <w:rPr>
          <w:rFonts w:ascii="Verdana" w:hAnsi="Verdana" w:cs="Arial"/>
        </w:rPr>
      </w:pPr>
    </w:p>
    <w:p w:rsidR="00AB57EB" w:rsidRPr="009D5928" w:rsidRDefault="00AB57EB" w:rsidP="001333C0">
      <w:pPr>
        <w:spacing w:beforeLines="40" w:before="96" w:afterLines="40" w:after="96"/>
        <w:rPr>
          <w:rFonts w:ascii="Verdana" w:hAnsi="Verdana" w:cs="Arial"/>
          <w:b/>
          <w:bCs/>
        </w:rPr>
      </w:pPr>
      <w:proofErr w:type="spellStart"/>
      <w:r w:rsidRPr="009D5928">
        <w:rPr>
          <w:rFonts w:ascii="Verdana" w:hAnsi="Verdana" w:cs="Arial"/>
          <w:b/>
          <w:bCs/>
        </w:rPr>
        <w:t>Protektorenstaffel</w:t>
      </w:r>
      <w:proofErr w:type="spellEnd"/>
      <w:r w:rsidRPr="009D5928">
        <w:rPr>
          <w:rFonts w:ascii="Verdana" w:hAnsi="Verdana" w:cs="Arial"/>
          <w:b/>
          <w:bCs/>
        </w:rPr>
        <w:t xml:space="preserve"> mit Hindernissen </w:t>
      </w:r>
    </w:p>
    <w:p w:rsidR="001333C0" w:rsidRDefault="001333C0" w:rsidP="001333C0">
      <w:pPr>
        <w:spacing w:beforeLines="40" w:before="96" w:afterLines="40" w:after="96"/>
        <w:rPr>
          <w:rFonts w:ascii="Verdana" w:hAnsi="Verdana" w:cs="Arial"/>
        </w:rPr>
      </w:pPr>
    </w:p>
    <w:p w:rsidR="00AB57EB" w:rsidRPr="009D5928" w:rsidRDefault="00AB57EB" w:rsidP="001333C0">
      <w:pPr>
        <w:spacing w:beforeLines="40" w:before="96" w:afterLines="40" w:after="96"/>
        <w:rPr>
          <w:rFonts w:ascii="Verdana" w:hAnsi="Verdana" w:cs="Arial"/>
        </w:rPr>
      </w:pPr>
      <w:r w:rsidRPr="009D5928">
        <w:rPr>
          <w:rFonts w:ascii="Verdana" w:hAnsi="Verdana" w:cs="Arial"/>
        </w:rPr>
        <w:t>(in Turnschuhen)</w:t>
      </w:r>
    </w:p>
    <w:p w:rsidR="00AB57EB" w:rsidRPr="009D5928" w:rsidRDefault="00AB57EB" w:rsidP="001333C0">
      <w:pPr>
        <w:spacing w:beforeLines="40" w:before="96" w:afterLines="40" w:after="96"/>
        <w:rPr>
          <w:rFonts w:ascii="Verdana" w:hAnsi="Verdana" w:cs="Arial"/>
        </w:rPr>
      </w:pPr>
      <w:r w:rsidRPr="009D5928">
        <w:rPr>
          <w:rFonts w:ascii="Verdana" w:hAnsi="Verdana" w:cs="Arial"/>
        </w:rPr>
        <w:t>Ziel: Spielerische Gewöhnung an Schutzausrüstung.</w:t>
      </w:r>
    </w:p>
    <w:p w:rsidR="00AB57EB" w:rsidRPr="009D5928" w:rsidRDefault="00AB57EB" w:rsidP="001333C0">
      <w:pPr>
        <w:spacing w:beforeLines="40" w:before="96" w:afterLines="40" w:after="96"/>
        <w:rPr>
          <w:rFonts w:ascii="Verdana" w:hAnsi="Verdana" w:cs="Arial"/>
        </w:rPr>
      </w:pPr>
      <w:r w:rsidRPr="009D5928">
        <w:rPr>
          <w:rFonts w:ascii="Verdana" w:hAnsi="Verdana" w:cs="Arial"/>
        </w:rPr>
        <w:t>Richtiges Anziehen der Protektoren.</w:t>
      </w:r>
    </w:p>
    <w:p w:rsidR="00AB57EB" w:rsidRPr="009D5928" w:rsidRDefault="00AB57EB" w:rsidP="001333C0">
      <w:pPr>
        <w:spacing w:beforeLines="40" w:before="96" w:afterLines="40" w:after="96"/>
        <w:rPr>
          <w:rFonts w:ascii="Verdana" w:hAnsi="Verdana" w:cs="Arial"/>
        </w:rPr>
      </w:pPr>
      <w:r w:rsidRPr="009D5928">
        <w:rPr>
          <w:rFonts w:ascii="Verdana" w:hAnsi="Verdana" w:cs="Arial"/>
        </w:rPr>
        <w:t>Die mit Namen versehenen (Klebestreifen) Protektoren und Helme werden auf eine Stelle gelegt.</w:t>
      </w:r>
    </w:p>
    <w:p w:rsidR="00AB57EB" w:rsidRPr="009D5928" w:rsidRDefault="00AB57EB" w:rsidP="001333C0">
      <w:pPr>
        <w:spacing w:beforeLines="40" w:before="96" w:afterLines="40" w:after="96"/>
        <w:rPr>
          <w:rFonts w:ascii="Verdana" w:hAnsi="Verdana" w:cs="Arial"/>
        </w:rPr>
      </w:pPr>
      <w:r w:rsidRPr="009D5928">
        <w:rPr>
          <w:rFonts w:ascii="Verdana" w:hAnsi="Verdana" w:cs="Arial"/>
        </w:rPr>
        <w:t>Die Läufer laufen zwischen Start und Ausrüstungsdepot hin und her.</w:t>
      </w:r>
    </w:p>
    <w:p w:rsidR="00AB57EB" w:rsidRPr="009D5928" w:rsidRDefault="00AB57EB" w:rsidP="001333C0">
      <w:pPr>
        <w:spacing w:beforeLines="40" w:before="96" w:afterLines="40" w:after="96"/>
        <w:rPr>
          <w:rFonts w:ascii="Verdana" w:hAnsi="Verdana" w:cs="Arial"/>
        </w:rPr>
      </w:pPr>
      <w:r w:rsidRPr="009D5928">
        <w:rPr>
          <w:rFonts w:ascii="Verdana" w:hAnsi="Verdana" w:cs="Arial"/>
        </w:rPr>
        <w:t>Jedes Mal, wenn einer das Depot erreicht, sucht er ein Paar seiner Protektoren (Knie, Hand, Ellbogen, Helm) und zieht sie an. Er läuft zurück zum Start, klatscht den nächsten Läufer ab und kriecht unter den gegrätschten Beinen seiner Gruppe durch. Bis er das nächste Mal an der Reihe ist, kann er kontrollieren, ob er seine Schoner richtig angezogen hat. Als Hindernisse unterwegs dienen Langbänke, Kastenteile oder Hürden, unter denen er durchkriechen muss.</w:t>
      </w:r>
    </w:p>
    <w:p w:rsidR="00AB57EB" w:rsidRPr="009D5928" w:rsidRDefault="00AB57EB" w:rsidP="001333C0">
      <w:pPr>
        <w:spacing w:beforeLines="40" w:before="96" w:afterLines="40" w:after="96"/>
        <w:rPr>
          <w:rFonts w:ascii="Verdana" w:hAnsi="Verdana" w:cs="Arial"/>
        </w:rPr>
      </w:pPr>
      <w:r w:rsidRPr="009D5928">
        <w:rPr>
          <w:rFonts w:ascii="Verdana" w:hAnsi="Verdana" w:cs="Arial"/>
        </w:rPr>
        <w:t>Bemerkung: Halle oder Hartplatz.</w:t>
      </w:r>
    </w:p>
    <w:p w:rsidR="00AB57EB" w:rsidRPr="009D5928" w:rsidRDefault="00AB57EB"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b/>
        </w:rPr>
      </w:pPr>
      <w:r w:rsidRPr="009D5928">
        <w:rPr>
          <w:rFonts w:ascii="Verdana" w:hAnsi="Verdana" w:cs="Arial"/>
          <w:b/>
        </w:rPr>
        <w:t>Hasen fangen</w:t>
      </w:r>
    </w:p>
    <w:p w:rsidR="001333C0" w:rsidRDefault="001333C0" w:rsidP="001333C0">
      <w:pPr>
        <w:autoSpaceDE w:val="0"/>
        <w:autoSpaceDN w:val="0"/>
        <w:adjustRightInd w:val="0"/>
        <w:spacing w:beforeLines="40" w:before="96" w:afterLines="40" w:after="96"/>
        <w:rPr>
          <w:rFonts w:ascii="Verdana" w:hAnsi="Verdana" w:cs="Arial"/>
        </w:rPr>
      </w:pPr>
    </w:p>
    <w:p w:rsidR="00AB57EB" w:rsidRPr="009D5928" w:rsidRDefault="00AB57EB" w:rsidP="001333C0">
      <w:pPr>
        <w:autoSpaceDE w:val="0"/>
        <w:autoSpaceDN w:val="0"/>
        <w:adjustRightInd w:val="0"/>
        <w:spacing w:beforeLines="40" w:before="96" w:afterLines="40" w:after="96"/>
        <w:rPr>
          <w:rFonts w:ascii="Verdana" w:hAnsi="Verdana" w:cs="Arial"/>
        </w:rPr>
      </w:pPr>
      <w:r w:rsidRPr="009D5928">
        <w:rPr>
          <w:rFonts w:ascii="Verdana" w:hAnsi="Verdana" w:cs="Arial"/>
        </w:rPr>
        <w:t xml:space="preserve">Wer abgeschlagen wird, muss sich auf dem Boden möglichst klein machen. Du kannst erlöst werden, indem ein anderer Schüler über dir einen </w:t>
      </w:r>
      <w:proofErr w:type="spellStart"/>
      <w:r w:rsidRPr="009D5928">
        <w:rPr>
          <w:rFonts w:ascii="Verdana" w:hAnsi="Verdana" w:cs="Arial"/>
        </w:rPr>
        <w:t>Swizzle</w:t>
      </w:r>
      <w:proofErr w:type="spellEnd"/>
      <w:r w:rsidRPr="009D5928">
        <w:rPr>
          <w:rFonts w:ascii="Verdana" w:hAnsi="Verdana" w:cs="Arial"/>
        </w:rPr>
        <w:t xml:space="preserve"> macht. Wer schafft es alle Hasen zu fangen (ein Fänger auf 7–8 Hasen)?</w:t>
      </w:r>
    </w:p>
    <w:p w:rsidR="00AB57EB" w:rsidRPr="009D5928" w:rsidRDefault="00AB57EB" w:rsidP="001333C0">
      <w:pPr>
        <w:spacing w:beforeLines="40" w:before="96" w:afterLines="40" w:after="96"/>
        <w:rPr>
          <w:rFonts w:ascii="Verdana" w:hAnsi="Verdana"/>
        </w:rPr>
      </w:pPr>
    </w:p>
    <w:p w:rsidR="00AB57EB" w:rsidRPr="00E03066" w:rsidRDefault="00AB57EB" w:rsidP="00AB57EB">
      <w:pPr>
        <w:pStyle w:val="Fuzeile"/>
        <w:rPr>
          <w:rFonts w:ascii="Verdana" w:hAnsi="Verdana"/>
          <w:sz w:val="18"/>
          <w:szCs w:val="18"/>
        </w:rPr>
      </w:pPr>
      <w:r w:rsidRPr="00E03066">
        <w:rPr>
          <w:rFonts w:ascii="Verdana" w:hAnsi="Verdana"/>
          <w:sz w:val="18"/>
          <w:szCs w:val="18"/>
        </w:rPr>
        <w:t xml:space="preserve">Deutsche Verkehrswacht e.V., Gesamtverband der Deutschen Versicherungswirtschaft e.V., </w:t>
      </w:r>
    </w:p>
    <w:p w:rsidR="00AB57EB" w:rsidRPr="00E03066" w:rsidRDefault="00AB57EB" w:rsidP="00AB57EB">
      <w:pPr>
        <w:pStyle w:val="Fuzeile"/>
        <w:rPr>
          <w:rFonts w:ascii="Verdana" w:hAnsi="Verdana"/>
          <w:sz w:val="18"/>
          <w:szCs w:val="18"/>
        </w:rPr>
      </w:pPr>
      <w:r w:rsidRPr="00E03066">
        <w:rPr>
          <w:rFonts w:ascii="Verdana" w:hAnsi="Verdana"/>
          <w:sz w:val="18"/>
          <w:szCs w:val="18"/>
        </w:rPr>
        <w:t>Verkehrswacht Medien &amp; Service-Center GmbH, Bonn 20</w:t>
      </w:r>
      <w:r>
        <w:rPr>
          <w:rFonts w:ascii="Verdana" w:hAnsi="Verdana"/>
          <w:sz w:val="18"/>
          <w:szCs w:val="18"/>
        </w:rPr>
        <w:t>10</w:t>
      </w:r>
    </w:p>
    <w:p w:rsidR="001D6625" w:rsidRPr="00D20691" w:rsidRDefault="001D6625" w:rsidP="00D20691"/>
    <w:sectPr w:rsidR="001D6625" w:rsidRPr="00D2069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7D" w:rsidRDefault="00215C7D" w:rsidP="00B3530F">
      <w:r>
        <w:separator/>
      </w:r>
    </w:p>
  </w:endnote>
  <w:endnote w:type="continuationSeparator" w:id="0">
    <w:p w:rsidR="00215C7D" w:rsidRDefault="00215C7D" w:rsidP="00B3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fficinaSans-Book">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283"/>
      <w:gridCol w:w="4111"/>
    </w:tblGrid>
    <w:tr w:rsidR="00B3530F" w:rsidTr="00E35B4E">
      <w:tc>
        <w:tcPr>
          <w:tcW w:w="3070" w:type="dxa"/>
        </w:tcPr>
        <w:p w:rsidR="00B3530F" w:rsidRDefault="00DD290E">
          <w:pPr>
            <w:pStyle w:val="Fuzeile"/>
          </w:pPr>
          <w:r>
            <w:rPr>
              <w:noProof/>
              <w:lang w:eastAsia="de-DE"/>
            </w:rPr>
            <mc:AlternateContent>
              <mc:Choice Requires="wps">
                <w:drawing>
                  <wp:anchor distT="0" distB="0" distL="114300" distR="114300" simplePos="0" relativeHeight="251659264" behindDoc="0" locked="0" layoutInCell="1" allowOverlap="1" wp14:anchorId="1DB4B900" wp14:editId="3929F66A">
                    <wp:simplePos x="0" y="0"/>
                    <wp:positionH relativeFrom="column">
                      <wp:posOffset>-899795</wp:posOffset>
                    </wp:positionH>
                    <wp:positionV relativeFrom="paragraph">
                      <wp:posOffset>-35370</wp:posOffset>
                    </wp:positionV>
                    <wp:extent cx="7707086" cy="0"/>
                    <wp:effectExtent l="0" t="0" r="27305" b="19050"/>
                    <wp:wrapNone/>
                    <wp:docPr id="1" name="Gerade Verbindung 1"/>
                    <wp:cNvGraphicFramePr/>
                    <a:graphic xmlns:a="http://schemas.openxmlformats.org/drawingml/2006/main">
                      <a:graphicData uri="http://schemas.microsoft.com/office/word/2010/wordprocessingShape">
                        <wps:wsp>
                          <wps:cNvCnPr/>
                          <wps:spPr>
                            <a:xfrm>
                              <a:off x="0" y="0"/>
                              <a:ext cx="7707086"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2.8pt" to="5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" strokecolor="#92d050"/>
                </w:pict>
              </mc:Fallback>
            </mc:AlternateContent>
          </w:r>
          <w:r w:rsidR="00B3530F" w:rsidRPr="00B3530F">
            <w:rPr>
              <w:noProof/>
              <w:lang w:eastAsia="de-DE"/>
            </w:rPr>
            <w:drawing>
              <wp:inline distT="0" distB="0" distL="0" distR="0" wp14:anchorId="19DF09F1" wp14:editId="1C8D1654">
                <wp:extent cx="1608138" cy="498475"/>
                <wp:effectExtent l="0" t="0" r="0" b="0"/>
                <wp:docPr id="1026" name="Picture 8" descr="v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8" descr="vm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138"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283" w:type="dxa"/>
        </w:tcPr>
        <w:p w:rsidR="00B3530F" w:rsidRDefault="00B3530F" w:rsidP="00B3530F">
          <w:pPr>
            <w:autoSpaceDE w:val="0"/>
            <w:autoSpaceDN w:val="0"/>
            <w:adjustRightInd w:val="0"/>
          </w:pPr>
        </w:p>
      </w:tc>
      <w:tc>
        <w:tcPr>
          <w:tcW w:w="4111" w:type="dxa"/>
        </w:tcPr>
        <w:p w:rsidR="0052203C" w:rsidRPr="0052203C" w:rsidRDefault="00E35B4E" w:rsidP="00E35B4E">
          <w:pPr>
            <w:pStyle w:val="formatvorlage1"/>
            <w:spacing w:before="0" w:beforeAutospacing="0" w:after="0" w:afterAutospacing="0"/>
            <w:rPr>
              <w:rFonts w:ascii="Verdana" w:hAnsi="Verdana" w:cs="OfficinaSans-Book"/>
              <w:sz w:val="16"/>
              <w:szCs w:val="16"/>
            </w:rPr>
          </w:pPr>
          <w:r w:rsidRPr="00E35B4E">
            <w:rPr>
              <w:rFonts w:ascii="Verdana" w:hAnsi="Verdana"/>
              <w:b/>
              <w:sz w:val="16"/>
              <w:szCs w:val="16"/>
            </w:rPr>
            <w:sym w:font="Symbol" w:char="F0E3"/>
          </w:r>
          <w:r w:rsidRPr="00E35B4E">
            <w:rPr>
              <w:rFonts w:ascii="Verdana" w:hAnsi="Verdana"/>
              <w:b/>
              <w:sz w:val="16"/>
              <w:szCs w:val="16"/>
            </w:rPr>
            <w:t xml:space="preserve"> </w:t>
          </w:r>
          <w:r w:rsidR="0052203C" w:rsidRPr="00E35B4E">
            <w:rPr>
              <w:rFonts w:ascii="Verdana" w:hAnsi="Verdana" w:cs="OfficinaSans-Book"/>
              <w:sz w:val="16"/>
              <w:szCs w:val="16"/>
            </w:rPr>
            <w:t>VMS</w:t>
          </w:r>
          <w:r w:rsidR="0052203C" w:rsidRPr="0052203C">
            <w:rPr>
              <w:rFonts w:ascii="Verdana" w:hAnsi="Verdana" w:cs="OfficinaSans-Book"/>
              <w:sz w:val="16"/>
              <w:szCs w:val="16"/>
            </w:rPr>
            <w:t xml:space="preserve"> Verkehrswacht Medien &amp; Service GmbH</w:t>
          </w:r>
        </w:p>
        <w:p w:rsidR="0052203C" w:rsidRPr="0052203C" w:rsidRDefault="0052203C" w:rsidP="0052203C">
          <w:pPr>
            <w:autoSpaceDE w:val="0"/>
            <w:autoSpaceDN w:val="0"/>
            <w:adjustRightInd w:val="0"/>
            <w:rPr>
              <w:rFonts w:ascii="Verdana" w:hAnsi="Verdana" w:cs="OfficinaSans-Book"/>
              <w:sz w:val="16"/>
              <w:szCs w:val="16"/>
            </w:rPr>
          </w:pPr>
          <w:r w:rsidRPr="0052203C">
            <w:rPr>
              <w:rFonts w:ascii="Verdana" w:hAnsi="Verdana" w:cs="OfficinaSans-Book"/>
              <w:sz w:val="16"/>
              <w:szCs w:val="16"/>
            </w:rPr>
            <w:t>Haydnstr. 10 | 53113 Bonn</w:t>
          </w:r>
        </w:p>
        <w:p w:rsidR="00B3530F" w:rsidRDefault="0052203C" w:rsidP="0052203C">
          <w:pPr>
            <w:pStyle w:val="Fuzeile"/>
          </w:pPr>
          <w:r w:rsidRPr="0052203C">
            <w:rPr>
              <w:rFonts w:ascii="Verdana" w:hAnsi="Verdana" w:cs="OfficinaSans-Book"/>
              <w:sz w:val="16"/>
              <w:szCs w:val="16"/>
            </w:rPr>
            <w:t>www.verkehrswacht-medien-service.de</w:t>
          </w:r>
        </w:p>
      </w:tc>
    </w:tr>
  </w:tbl>
  <w:p w:rsidR="00B3530F" w:rsidRPr="007240E6" w:rsidRDefault="00B3530F" w:rsidP="00B3530F">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7D" w:rsidRDefault="00215C7D" w:rsidP="00B3530F">
      <w:r>
        <w:separator/>
      </w:r>
    </w:p>
  </w:footnote>
  <w:footnote w:type="continuationSeparator" w:id="0">
    <w:p w:rsidR="00215C7D" w:rsidRDefault="00215C7D" w:rsidP="00B35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97808"/>
      <w:docPartObj>
        <w:docPartGallery w:val="Page Numbers (Top of Page)"/>
        <w:docPartUnique/>
      </w:docPartObj>
    </w:sdtPr>
    <w:sdtContent>
      <w:p w:rsidR="001333C0" w:rsidRDefault="001333C0">
        <w:pPr>
          <w:pStyle w:val="Kopfzeile"/>
          <w:jc w:val="right"/>
        </w:pPr>
        <w:r>
          <w:fldChar w:fldCharType="begin"/>
        </w:r>
        <w:r>
          <w:instrText>PAGE   \* MERGEFORMAT</w:instrText>
        </w:r>
        <w:r>
          <w:fldChar w:fldCharType="separate"/>
        </w:r>
        <w:r>
          <w:rPr>
            <w:noProof/>
          </w:rPr>
          <w:t>2</w:t>
        </w:r>
        <w:r>
          <w:fldChar w:fldCharType="end"/>
        </w:r>
      </w:p>
    </w:sdtContent>
  </w:sdt>
  <w:p w:rsidR="001333C0" w:rsidRDefault="001333C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6F43"/>
    <w:multiLevelType w:val="hybridMultilevel"/>
    <w:tmpl w:val="9B5813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0F"/>
    <w:rsid w:val="000309D4"/>
    <w:rsid w:val="00043353"/>
    <w:rsid w:val="000B736E"/>
    <w:rsid w:val="001333C0"/>
    <w:rsid w:val="001A5591"/>
    <w:rsid w:val="001D6625"/>
    <w:rsid w:val="00215C7D"/>
    <w:rsid w:val="004460A0"/>
    <w:rsid w:val="004D0310"/>
    <w:rsid w:val="00520546"/>
    <w:rsid w:val="0052203C"/>
    <w:rsid w:val="00670A6A"/>
    <w:rsid w:val="00692BC6"/>
    <w:rsid w:val="006E2364"/>
    <w:rsid w:val="007003E2"/>
    <w:rsid w:val="00704C9C"/>
    <w:rsid w:val="007240E6"/>
    <w:rsid w:val="00865F76"/>
    <w:rsid w:val="008F7EE9"/>
    <w:rsid w:val="00AB57EB"/>
    <w:rsid w:val="00AE0179"/>
    <w:rsid w:val="00B3530F"/>
    <w:rsid w:val="00BE30F1"/>
    <w:rsid w:val="00C42A3A"/>
    <w:rsid w:val="00CF1315"/>
    <w:rsid w:val="00D20691"/>
    <w:rsid w:val="00DD290E"/>
    <w:rsid w:val="00E35B4E"/>
    <w:rsid w:val="00EF5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57EB"/>
  </w:style>
  <w:style w:type="paragraph" w:styleId="berschrift3">
    <w:name w:val="heading 3"/>
    <w:basedOn w:val="Standard"/>
    <w:next w:val="Standard"/>
    <w:link w:val="berschrift3Zchn"/>
    <w:uiPriority w:val="9"/>
    <w:semiHidden/>
    <w:unhideWhenUsed/>
    <w:qFormat/>
    <w:rsid w:val="004460A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530F"/>
    <w:pPr>
      <w:tabs>
        <w:tab w:val="center" w:pos="4536"/>
        <w:tab w:val="right" w:pos="9072"/>
      </w:tabs>
    </w:pPr>
  </w:style>
  <w:style w:type="character" w:customStyle="1" w:styleId="KopfzeileZchn">
    <w:name w:val="Kopfzeile Zchn"/>
    <w:basedOn w:val="Absatz-Standardschriftart"/>
    <w:link w:val="Kopfzeile"/>
    <w:uiPriority w:val="99"/>
    <w:rsid w:val="00B3530F"/>
  </w:style>
  <w:style w:type="paragraph" w:styleId="Fuzeile">
    <w:name w:val="footer"/>
    <w:basedOn w:val="Standard"/>
    <w:link w:val="FuzeileZchn"/>
    <w:unhideWhenUsed/>
    <w:rsid w:val="00B3530F"/>
    <w:pPr>
      <w:tabs>
        <w:tab w:val="center" w:pos="4536"/>
        <w:tab w:val="right" w:pos="9072"/>
      </w:tabs>
    </w:pPr>
  </w:style>
  <w:style w:type="character" w:customStyle="1" w:styleId="FuzeileZchn">
    <w:name w:val="Fußzeile Zchn"/>
    <w:basedOn w:val="Absatz-Standardschriftart"/>
    <w:link w:val="Fuzeile"/>
    <w:rsid w:val="00B3530F"/>
  </w:style>
  <w:style w:type="paragraph" w:styleId="Sprechblasentext">
    <w:name w:val="Balloon Text"/>
    <w:basedOn w:val="Standard"/>
    <w:link w:val="SprechblasentextZchn"/>
    <w:uiPriority w:val="99"/>
    <w:semiHidden/>
    <w:unhideWhenUsed/>
    <w:rsid w:val="00B353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30F"/>
    <w:rPr>
      <w:rFonts w:ascii="Tahoma" w:hAnsi="Tahoma" w:cs="Tahoma"/>
      <w:sz w:val="16"/>
      <w:szCs w:val="16"/>
    </w:rPr>
  </w:style>
  <w:style w:type="table" w:styleId="Tabellenraster">
    <w:name w:val="Table Grid"/>
    <w:basedOn w:val="NormaleTabelle"/>
    <w:uiPriority w:val="59"/>
    <w:rsid w:val="00B3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E35B4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4460A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57EB"/>
  </w:style>
  <w:style w:type="paragraph" w:styleId="berschrift3">
    <w:name w:val="heading 3"/>
    <w:basedOn w:val="Standard"/>
    <w:next w:val="Standard"/>
    <w:link w:val="berschrift3Zchn"/>
    <w:uiPriority w:val="9"/>
    <w:semiHidden/>
    <w:unhideWhenUsed/>
    <w:qFormat/>
    <w:rsid w:val="004460A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530F"/>
    <w:pPr>
      <w:tabs>
        <w:tab w:val="center" w:pos="4536"/>
        <w:tab w:val="right" w:pos="9072"/>
      </w:tabs>
    </w:pPr>
  </w:style>
  <w:style w:type="character" w:customStyle="1" w:styleId="KopfzeileZchn">
    <w:name w:val="Kopfzeile Zchn"/>
    <w:basedOn w:val="Absatz-Standardschriftart"/>
    <w:link w:val="Kopfzeile"/>
    <w:uiPriority w:val="99"/>
    <w:rsid w:val="00B3530F"/>
  </w:style>
  <w:style w:type="paragraph" w:styleId="Fuzeile">
    <w:name w:val="footer"/>
    <w:basedOn w:val="Standard"/>
    <w:link w:val="FuzeileZchn"/>
    <w:unhideWhenUsed/>
    <w:rsid w:val="00B3530F"/>
    <w:pPr>
      <w:tabs>
        <w:tab w:val="center" w:pos="4536"/>
        <w:tab w:val="right" w:pos="9072"/>
      </w:tabs>
    </w:pPr>
  </w:style>
  <w:style w:type="character" w:customStyle="1" w:styleId="FuzeileZchn">
    <w:name w:val="Fußzeile Zchn"/>
    <w:basedOn w:val="Absatz-Standardschriftart"/>
    <w:link w:val="Fuzeile"/>
    <w:rsid w:val="00B3530F"/>
  </w:style>
  <w:style w:type="paragraph" w:styleId="Sprechblasentext">
    <w:name w:val="Balloon Text"/>
    <w:basedOn w:val="Standard"/>
    <w:link w:val="SprechblasentextZchn"/>
    <w:uiPriority w:val="99"/>
    <w:semiHidden/>
    <w:unhideWhenUsed/>
    <w:rsid w:val="00B353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30F"/>
    <w:rPr>
      <w:rFonts w:ascii="Tahoma" w:hAnsi="Tahoma" w:cs="Tahoma"/>
      <w:sz w:val="16"/>
      <w:szCs w:val="16"/>
    </w:rPr>
  </w:style>
  <w:style w:type="table" w:styleId="Tabellenraster">
    <w:name w:val="Table Grid"/>
    <w:basedOn w:val="NormaleTabelle"/>
    <w:uiPriority w:val="59"/>
    <w:rsid w:val="00B35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E35B4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4460A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Wartung</dc:creator>
  <cp:lastModifiedBy>Wartung</cp:lastModifiedBy>
  <cp:revision>2</cp:revision>
  <cp:lastPrinted>2019-02-20T08:30:00Z</cp:lastPrinted>
  <dcterms:created xsi:type="dcterms:W3CDTF">2019-05-31T07:50:00Z</dcterms:created>
  <dcterms:modified xsi:type="dcterms:W3CDTF">2019-05-31T07:50:00Z</dcterms:modified>
</cp:coreProperties>
</file>